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A0CA0" w14:textId="0DEBB528" w:rsidR="00413987" w:rsidRPr="00413987" w:rsidRDefault="00413987" w:rsidP="00413987">
      <w:pPr>
        <w:widowControl/>
        <w:shd w:val="clear" w:color="auto" w:fill="F4F4F0"/>
        <w:autoSpaceDE/>
        <w:autoSpaceDN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ACTIVIDAD 1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Dibuja un mapa dónde se localiza el imperio Bizantino</w:t>
      </w:r>
      <w:r w:rsidRPr="00413987">
        <w:rPr>
          <w:rFonts w:ascii="Arial" w:eastAsia="Times New Roman" w:hAnsi="Arial" w:cs="Arial"/>
          <w:noProof/>
          <w:color w:val="D52A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noProof/>
          <w:color w:val="D52A33"/>
          <w:sz w:val="20"/>
          <w:szCs w:val="20"/>
          <w:lang w:eastAsia="es-ES"/>
        </w:rPr>
        <w:br/>
      </w:r>
      <w:r w:rsidRPr="00EF1328">
        <w:rPr>
          <w:rFonts w:ascii="Arial" w:eastAsia="Times New Roman" w:hAnsi="Arial" w:cs="Arial"/>
          <w:noProof/>
          <w:color w:val="D52A33"/>
          <w:sz w:val="20"/>
          <w:szCs w:val="20"/>
          <w:lang w:eastAsia="es-ES"/>
        </w:rPr>
        <w:drawing>
          <wp:inline distT="0" distB="0" distL="0" distR="0" wp14:anchorId="6D8EA61B" wp14:editId="37FD5D29">
            <wp:extent cx="5400040" cy="3057525"/>
            <wp:effectExtent l="0" t="0" r="0" b="9525"/>
            <wp:docPr id="3" name="Imagen 3" descr="Mapa&#10;&#10;Descripción generada automáticament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Mapa&#10;&#10;Descripción generada automáticament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34FBC" w14:textId="77777777" w:rsidR="00413987" w:rsidRPr="00413987" w:rsidRDefault="00413987" w:rsidP="00EF1328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</w:p>
    <w:p w14:paraId="6036B1A4" w14:textId="77777777" w:rsidR="00413987" w:rsidRPr="00413987" w:rsidRDefault="00413987" w:rsidP="00EF1328">
      <w:pPr>
        <w:widowControl/>
        <w:shd w:val="clear" w:color="auto" w:fill="FFFFFF" w:themeFill="background1"/>
        <w:autoSpaceDE/>
        <w:autoSpaceDN/>
        <w:spacing w:line="360" w:lineRule="atLeast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lang w:eastAsia="es-ES"/>
        </w:rPr>
        <w:br/>
        <w:t>ACTIVIDAD 2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  <w:t>REALIZA UN </w:t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lang w:eastAsia="es-ES"/>
        </w:rPr>
        <w:t>EJE CRONOLÓGICO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 A PARTIR DE LOS SIGUIENTES ACONTECIMIENTOS HISTÓRICOS.</w:t>
      </w:r>
    </w:p>
    <w:p w14:paraId="2D49D252" w14:textId="77777777" w:rsidR="00413987" w:rsidRPr="00413987" w:rsidRDefault="00413987" w:rsidP="00EF1328">
      <w:pPr>
        <w:widowControl/>
        <w:numPr>
          <w:ilvl w:val="0"/>
          <w:numId w:val="1"/>
        </w:numPr>
        <w:shd w:val="clear" w:color="auto" w:fill="FFFFFF" w:themeFill="background1"/>
        <w:autoSpaceDE/>
        <w:autoSpaceDN/>
        <w:spacing w:after="60" w:line="360" w:lineRule="atLeast"/>
        <w:ind w:firstLine="0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 xml:space="preserve">1453. Ocupación de Constantinopla por los </w:t>
      </w:r>
      <w:proofErr w:type="gramStart"/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Turcos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. Fin del Imperio Bizantino.</w:t>
      </w:r>
    </w:p>
    <w:p w14:paraId="0416634B" w14:textId="77777777" w:rsidR="00413987" w:rsidRPr="00413987" w:rsidRDefault="00413987" w:rsidP="00EF1328">
      <w:pPr>
        <w:widowControl/>
        <w:numPr>
          <w:ilvl w:val="0"/>
          <w:numId w:val="1"/>
        </w:numPr>
        <w:shd w:val="clear" w:color="auto" w:fill="FFFFFF" w:themeFill="background1"/>
        <w:autoSpaceDE/>
        <w:autoSpaceDN/>
        <w:spacing w:after="60" w:line="360" w:lineRule="atLeast"/>
        <w:ind w:firstLine="0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527. Justiniano comienza su reinado.</w:t>
      </w:r>
    </w:p>
    <w:p w14:paraId="69EBDD01" w14:textId="77777777" w:rsidR="00413987" w:rsidRPr="00413987" w:rsidRDefault="00413987" w:rsidP="00EF1328">
      <w:pPr>
        <w:widowControl/>
        <w:numPr>
          <w:ilvl w:val="0"/>
          <w:numId w:val="1"/>
        </w:numPr>
        <w:shd w:val="clear" w:color="auto" w:fill="FFFFFF" w:themeFill="background1"/>
        <w:autoSpaceDE/>
        <w:autoSpaceDN/>
        <w:spacing w:after="60" w:line="360" w:lineRule="atLeast"/>
        <w:ind w:firstLine="0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395. División del Imperio Romano. Muerte de Teodosio. Inicio del Imperio Bizantino.</w:t>
      </w:r>
    </w:p>
    <w:p w14:paraId="188A6860" w14:textId="77777777" w:rsidR="00413987" w:rsidRPr="00413987" w:rsidRDefault="00413987" w:rsidP="00EF1328">
      <w:pPr>
        <w:widowControl/>
        <w:numPr>
          <w:ilvl w:val="0"/>
          <w:numId w:val="1"/>
        </w:numPr>
        <w:shd w:val="clear" w:color="auto" w:fill="FFFFFF" w:themeFill="background1"/>
        <w:autoSpaceDE/>
        <w:autoSpaceDN/>
        <w:spacing w:after="60" w:line="360" w:lineRule="atLeast"/>
        <w:ind w:firstLine="0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533. Belisario conquista el Norte de África.</w:t>
      </w:r>
    </w:p>
    <w:p w14:paraId="10D2EBC4" w14:textId="77777777" w:rsidR="00413987" w:rsidRPr="00413987" w:rsidRDefault="00413987" w:rsidP="00EF1328">
      <w:pPr>
        <w:widowControl/>
        <w:numPr>
          <w:ilvl w:val="0"/>
          <w:numId w:val="1"/>
        </w:numPr>
        <w:shd w:val="clear" w:color="auto" w:fill="FFFFFF" w:themeFill="background1"/>
        <w:autoSpaceDE/>
        <w:autoSpaceDN/>
        <w:spacing w:after="60" w:line="360" w:lineRule="atLeast"/>
        <w:ind w:firstLine="0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529. Código de Justiniano.</w:t>
      </w:r>
    </w:p>
    <w:p w14:paraId="06AB7D39" w14:textId="77777777" w:rsidR="00413987" w:rsidRPr="00413987" w:rsidRDefault="00413987" w:rsidP="00EF1328">
      <w:pPr>
        <w:widowControl/>
        <w:numPr>
          <w:ilvl w:val="0"/>
          <w:numId w:val="1"/>
        </w:numPr>
        <w:shd w:val="clear" w:color="auto" w:fill="FFFFFF" w:themeFill="background1"/>
        <w:autoSpaceDE/>
        <w:autoSpaceDN/>
        <w:spacing w:after="60" w:line="360" w:lineRule="atLeast"/>
        <w:ind w:firstLine="0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554. Los bizantinos ocupan la parte sureste de la Península Ibérica.</w:t>
      </w:r>
    </w:p>
    <w:p w14:paraId="7BEF9DF7" w14:textId="77777777" w:rsidR="00413987" w:rsidRPr="00413987" w:rsidRDefault="00413987" w:rsidP="00EF1328">
      <w:pPr>
        <w:widowControl/>
        <w:numPr>
          <w:ilvl w:val="0"/>
          <w:numId w:val="1"/>
        </w:numPr>
        <w:shd w:val="clear" w:color="auto" w:fill="FFFFFF" w:themeFill="background1"/>
        <w:autoSpaceDE/>
        <w:autoSpaceDN/>
        <w:spacing w:after="60" w:line="360" w:lineRule="atLeast"/>
        <w:ind w:firstLine="0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534. Se inicia la construcción de la Iglesia de Santa Sofía de Constantinopla.</w:t>
      </w:r>
    </w:p>
    <w:p w14:paraId="328BF7A7" w14:textId="77777777" w:rsidR="00413987" w:rsidRPr="00413987" w:rsidRDefault="00413987" w:rsidP="00EF1328">
      <w:pPr>
        <w:widowControl/>
        <w:numPr>
          <w:ilvl w:val="0"/>
          <w:numId w:val="1"/>
        </w:numPr>
        <w:shd w:val="clear" w:color="auto" w:fill="FFFFFF" w:themeFill="background1"/>
        <w:autoSpaceDE/>
        <w:autoSpaceDN/>
        <w:spacing w:after="60" w:line="360" w:lineRule="atLeast"/>
        <w:ind w:firstLine="0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717. Se inicia la primera crisis iconoclasta.</w:t>
      </w:r>
    </w:p>
    <w:p w14:paraId="3EA8A34D" w14:textId="77777777" w:rsidR="00413987" w:rsidRPr="00413987" w:rsidRDefault="00413987" w:rsidP="00EF1328">
      <w:pPr>
        <w:widowControl/>
        <w:numPr>
          <w:ilvl w:val="0"/>
          <w:numId w:val="1"/>
        </w:numPr>
        <w:shd w:val="clear" w:color="auto" w:fill="FFFFFF" w:themeFill="background1"/>
        <w:autoSpaceDE/>
        <w:autoSpaceDN/>
        <w:spacing w:after="60" w:line="360" w:lineRule="atLeast"/>
        <w:ind w:firstLine="0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1054. Cisma de Oriente.</w:t>
      </w:r>
    </w:p>
    <w:p w14:paraId="668D8E72" w14:textId="77777777" w:rsidR="00413987" w:rsidRPr="00413987" w:rsidRDefault="00413987" w:rsidP="00EF1328">
      <w:pPr>
        <w:widowControl/>
        <w:numPr>
          <w:ilvl w:val="0"/>
          <w:numId w:val="1"/>
        </w:numPr>
        <w:shd w:val="clear" w:color="auto" w:fill="FFFFFF" w:themeFill="background1"/>
        <w:autoSpaceDE/>
        <w:autoSpaceDN/>
        <w:spacing w:after="60" w:line="360" w:lineRule="atLeast"/>
        <w:ind w:firstLine="0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565. Muerte el emperador Justiniano.</w:t>
      </w:r>
    </w:p>
    <w:p w14:paraId="5F9EA492" w14:textId="2C5E35B5" w:rsidR="00413987" w:rsidRPr="00413987" w:rsidRDefault="00413987" w:rsidP="00413987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ACTIVIDAD 3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br/>
        <w:t>Atribuye los hechos siguientes al IMPERIO DE OCCIDENTE o al IMPERIO BIZANTINO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-Alcanzó su mayor esplendor con Justiniano….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-Rómulo Augústulo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-fue depuesto por Odoacro;……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-su capital era Constantinopla;…..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 -desapareció en el año 476;……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-en su territorio se instalaron diversos pueblos germánicos;…….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- su capital era Roma;……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.- logró resistir los ataques de diversos pueblos bárbaros;……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- desapareció en el año 1453…..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ACTIVIDAD 4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Relaciona a los personajes de la columna de la izquierda con los hechos que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protagonizaron: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lastRenderedPageBreak/>
        <w:br/>
        <w:t xml:space="preserve">1. </w:t>
      </w:r>
      <w:proofErr w:type="gramStart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Trajano..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-                               a. Depuso al último emperador romano de Occidente.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2. Teodosio I.                             b. El imperio romano alcanzó su mayor extensión.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3. Odoacro.                                c. Fue el último emperador romano de Occidente.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4. R. Augústulo.                          d. Dividió el imperio romano en dos partes.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br/>
        <w:t>ACTIVIDAD 5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Realiza una biografía de </w:t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Justiniano y Teodora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br/>
        <w:t>ADMINISTRACIÓN. LA ORGANIZACIÓN DEL IMPERIO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br/>
        <w:t>ACTIVIDAD 6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 </w:t>
      </w:r>
      <w:proofErr w:type="gramStart"/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Completa :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-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- ¿Cómo se llamó la capital del Imperio Bizantino?………………………….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- El gobierno del Imperio Bizantino recaía en el......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 La organización del Imperio Bizantino tenía tres características :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. El poder absoluto (civil y religioso) estaba centrado en la figura del……………………</w:t>
      </w:r>
      <w:proofErr w:type="gramStart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…….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. El territorio estaba dividido en ……………………</w:t>
      </w:r>
      <w:proofErr w:type="gramStart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…….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. o provincias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 xml:space="preserve">.Cada provincia tenía su gobernador, </w:t>
      </w:r>
      <w:proofErr w:type="gramStart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llamado….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.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.Tenía un ejército caracterizado por……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 ¿Qué conservó el imperio bizantino de los romanos?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br/>
        <w:t>ACTIVIDAD 7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Empareja los términos siguientes indicando si es un tema político o religioso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B620EC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 xml:space="preserve">                                                                                     </w:t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POLÍTICA    RELIGIÓN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 patriarca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proofErr w:type="spellStart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basileus</w:t>
      </w:r>
      <w:proofErr w:type="spellEnd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emperador bizantino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código de leyes;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 xml:space="preserve">provincias o  </w:t>
      </w:r>
      <w:proofErr w:type="spellStart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themas</w:t>
      </w:r>
      <w:proofErr w:type="spellEnd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;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Corpus Iuris Civilis;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cisma de o</w:t>
      </w:r>
      <w:r w:rsidRPr="00B620EC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ri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ente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iglesia ortodoxa;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luchas iconoclastas</w:t>
      </w:r>
    </w:p>
    <w:p w14:paraId="641C6A3A" w14:textId="77777777" w:rsidR="00413987" w:rsidRPr="00413987" w:rsidRDefault="00413987" w:rsidP="00B620EC">
      <w:pPr>
        <w:widowControl/>
        <w:shd w:val="clear" w:color="auto" w:fill="FFFFFF" w:themeFill="background1"/>
        <w:autoSpaceDE/>
        <w:autoSpaceDN/>
        <w:spacing w:line="360" w:lineRule="atLeast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lang w:eastAsia="es-ES"/>
        </w:rPr>
        <w:t>ACTIVIDAD 8</w:t>
      </w:r>
    </w:p>
    <w:p w14:paraId="31241035" w14:textId="77777777" w:rsidR="00413987" w:rsidRPr="00413987" w:rsidRDefault="00413987" w:rsidP="00B620EC">
      <w:pPr>
        <w:widowControl/>
        <w:shd w:val="clear" w:color="auto" w:fill="FFFFFF" w:themeFill="background1"/>
        <w:autoSpaceDE/>
        <w:autoSpaceDN/>
        <w:spacing w:line="360" w:lineRule="atLeast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proofErr w:type="gramStart"/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-¿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Por qué el </w:t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lang w:eastAsia="es-ES"/>
        </w:rPr>
        <w:t>Código de Justiniano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 es tan importante ?</w:t>
      </w:r>
    </w:p>
    <w:p w14:paraId="4F8E92A0" w14:textId="77777777" w:rsidR="00413987" w:rsidRPr="00413987" w:rsidRDefault="00413987" w:rsidP="00B620EC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lang w:eastAsia="es-ES"/>
        </w:rPr>
        <w:t>ACTIVIDAD 9</w:t>
      </w:r>
    </w:p>
    <w:p w14:paraId="5B9BD868" w14:textId="77777777" w:rsidR="00086D3B" w:rsidRDefault="00413987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</w:pP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ECONOMÍA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¿Cuáles fueron las tres actividades económicas del Imperio Bizantino?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¿Qué productos se cultivaban?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 ¿Qué entiendes por Latifundio?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¿Qué productos fabricaban los artesanos?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¿Qué productos exportaba el imperio?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 ¿Por qué tuvo tanta importancia el comercio?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</w:p>
    <w:p w14:paraId="5592F936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0769C04A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2203D740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26C5AB1D" w14:textId="77777777" w:rsidR="00086D3B" w:rsidRDefault="00413987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</w:p>
    <w:p w14:paraId="71F98FE6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73150C1D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5DF99C32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6C800255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750E96D3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2F960011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4F034D80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2634778F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101E7D9A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363835E1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4D1D1A50" w14:textId="77777777" w:rsidR="00086D3B" w:rsidRDefault="00413987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ACTIVIDAD 10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SOCIEDAD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4F4F0"/>
          <w:lang w:eastAsia="es-ES"/>
        </w:rPr>
        <w:br/>
      </w:r>
      <w:r w:rsidRPr="00086D3B">
        <w:rPr>
          <w:rFonts w:ascii="Arial" w:eastAsia="Times New Roman" w:hAnsi="Arial" w:cs="Arial"/>
          <w:noProof/>
          <w:color w:val="D52A33"/>
          <w:sz w:val="20"/>
          <w:szCs w:val="20"/>
          <w:shd w:val="clear" w:color="auto" w:fill="FFFFFF" w:themeFill="background1"/>
          <w:lang w:eastAsia="es-ES"/>
        </w:rPr>
        <w:lastRenderedPageBreak/>
        <w:drawing>
          <wp:inline distT="0" distB="0" distL="0" distR="0" wp14:anchorId="1487542B" wp14:editId="01325AF7">
            <wp:extent cx="3810000" cy="2590800"/>
            <wp:effectExtent l="0" t="0" r="0" b="0"/>
            <wp:docPr id="2" name="Imagen 2" descr="Imagen que contiene Texto&#10;&#10;Descripción generada automáticament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magen que contiene Texto&#10;&#10;Descripción generada automáticament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 </w:t>
      </w:r>
    </w:p>
    <w:p w14:paraId="12AE0474" w14:textId="77777777" w:rsidR="00086D3B" w:rsidRDefault="00086D3B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</w:pPr>
    </w:p>
    <w:p w14:paraId="2B9BE802" w14:textId="708753FD" w:rsidR="00413987" w:rsidRPr="00413987" w:rsidRDefault="00413987" w:rsidP="00086D3B">
      <w:pPr>
        <w:widowControl/>
        <w:shd w:val="clear" w:color="auto" w:fill="FFFFFF" w:themeFill="background1"/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Indica qué características de las</w:t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4F4F0"/>
          <w:lang w:eastAsia="es-ES"/>
        </w:rPr>
        <w:t xml:space="preserve"> </w:t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siguientes corresponden a la sociedad bizantina: V-F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a. La sociedad bizantina se organizaba en niveles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 xml:space="preserve">b. Los estrategas eran jefes políticos y militares que gobernaban las provincias. </w:t>
      </w:r>
      <w:proofErr w:type="gramStart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…….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c. La aristocracia poseía grandes latifundios y ocupaba los altos cargos…………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 xml:space="preserve">d. El clero secular y los monjes se encontraban en un nivel social intermedio. </w:t>
      </w:r>
      <w:proofErr w:type="gramStart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…….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e. Los funcionarios se encargaban de la administración central.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f. En el nivel social medio estaban el clero secular, los monjes, los funcionarios,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los comerciantes y los campesinos libres.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ACTIVIDAD 11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Dibuja una pirámide social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4F4F0"/>
          <w:lang w:eastAsia="es-ES"/>
        </w:rPr>
        <w:br/>
        <w:t>ACTIVIDAD 12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4F4F0"/>
          <w:lang w:eastAsia="es-ES"/>
        </w:rPr>
        <w:t>URBANISMO Y VIVIENDA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4F4F0"/>
          <w:lang w:eastAsia="es-ES"/>
        </w:rPr>
        <w:br/>
        <w:t>Constantinopla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4F4F0"/>
          <w:lang w:eastAsia="es-ES"/>
        </w:rPr>
        <w:t xml:space="preserve">Describe la ciudad de </w:t>
      </w:r>
      <w:proofErr w:type="spellStart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4F4F0"/>
          <w:lang w:eastAsia="es-ES"/>
        </w:rPr>
        <w:t>Constatinopla</w:t>
      </w:r>
      <w:proofErr w:type="spellEnd"/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</w:p>
    <w:p w14:paraId="17204D13" w14:textId="73B43027" w:rsidR="00413987" w:rsidRPr="00413987" w:rsidRDefault="00413987" w:rsidP="00086D3B">
      <w:pPr>
        <w:widowControl/>
        <w:shd w:val="clear" w:color="auto" w:fill="FFFFFF" w:themeFill="background1"/>
        <w:autoSpaceDE/>
        <w:autoSpaceDN/>
        <w:jc w:val="center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noProof/>
          <w:color w:val="D52A33"/>
          <w:sz w:val="20"/>
          <w:szCs w:val="20"/>
          <w:lang w:eastAsia="es-ES"/>
        </w:rPr>
        <w:drawing>
          <wp:inline distT="0" distB="0" distL="0" distR="0" wp14:anchorId="26B4C0ED" wp14:editId="734686F4">
            <wp:extent cx="3810000" cy="2537460"/>
            <wp:effectExtent l="0" t="0" r="0" b="0"/>
            <wp:docPr id="1" name="Imagen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C8EE4" w14:textId="2577C0E5" w:rsidR="00086D3B" w:rsidRPr="00413987" w:rsidRDefault="00413987" w:rsidP="00086D3B">
      <w:pPr>
        <w:widowControl/>
        <w:shd w:val="clear" w:color="auto" w:fill="FFFFFF" w:themeFill="background1"/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4F4F0"/>
          <w:lang w:eastAsia="es-ES"/>
        </w:rPr>
        <w:br/>
      </w:r>
    </w:p>
    <w:p w14:paraId="36288499" w14:textId="77777777" w:rsidR="00413987" w:rsidRPr="00413987" w:rsidRDefault="00413987" w:rsidP="00086D3B">
      <w:pPr>
        <w:widowControl/>
        <w:shd w:val="clear" w:color="auto" w:fill="FFFFFF" w:themeFill="background1"/>
        <w:autoSpaceDE/>
        <w:autoSpaceDN/>
        <w:jc w:val="center"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</w:p>
    <w:p w14:paraId="2E12DC23" w14:textId="1B20057E" w:rsidR="00413987" w:rsidRPr="00413987" w:rsidRDefault="00413987" w:rsidP="00086D3B">
      <w:pPr>
        <w:widowControl/>
        <w:shd w:val="clear" w:color="auto" w:fill="FFFFFF" w:themeFill="background1"/>
        <w:autoSpaceDE/>
        <w:autoSpaceDN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 xml:space="preserve">LA </w:t>
      </w:r>
      <w:proofErr w:type="gramStart"/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CULTURA .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br/>
        <w:t>- EL ARTE.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</w:p>
    <w:p w14:paraId="2493FA11" w14:textId="77777777" w:rsidR="00413987" w:rsidRPr="00413987" w:rsidRDefault="00413987" w:rsidP="00086D3B">
      <w:pPr>
        <w:widowControl/>
        <w:autoSpaceDE/>
        <w:autoSpaceDN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</w:p>
    <w:p w14:paraId="5BED1F5D" w14:textId="77777777" w:rsidR="00413987" w:rsidRPr="00413987" w:rsidRDefault="00413987" w:rsidP="00086D3B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lastRenderedPageBreak/>
        <w:t>ACTIVIDAD 12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br/>
        <w:t>La arquitectura bizantina 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 xml:space="preserve">se caracterizó </w:t>
      </w:r>
      <w:proofErr w:type="gramStart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por :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. Las principales construcciones son ……………</w:t>
      </w:r>
      <w:proofErr w:type="gramStart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…….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.  El uso del arco de………………………………………………………………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.  El uso de la planta de cruz……………………… o la planta………………………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>.  El empleo de la …………………. (cubierta de forma semiesférica).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lang w:eastAsia="es-ES"/>
        </w:rPr>
        <w:t>Escribe los nombres que se relacionen con estas afirmaciones: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  <w:t>a. Arquitectos de </w:t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lang w:eastAsia="es-ES"/>
        </w:rPr>
        <w:t>Santa Sofía de Constantinopla</w:t>
      </w:r>
      <w:proofErr w:type="gramStart"/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…….</w:t>
      </w:r>
      <w:proofErr w:type="gramEnd"/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  <w:t>b. </w:t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lang w:eastAsia="es-ES"/>
        </w:rPr>
        <w:t>Iglesia de Rávena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 famosa por sus mosaicos de Justiniano y Teodora. …………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  <w:t>c. La Iglesias más importantes son la de ………… y </w:t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lang w:eastAsia="es-ES"/>
        </w:rPr>
        <w:t>San Marcos en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……………</w:t>
      </w:r>
    </w:p>
    <w:p w14:paraId="32D90DAD" w14:textId="77777777" w:rsidR="00413987" w:rsidRPr="00413987" w:rsidRDefault="00413987" w:rsidP="00086D3B">
      <w:pPr>
        <w:widowControl/>
        <w:autoSpaceDE/>
        <w:autoSpaceDN/>
        <w:rPr>
          <w:rFonts w:ascii="Arial" w:eastAsia="Times New Roman" w:hAnsi="Arial" w:cs="Arial"/>
          <w:color w:val="333333"/>
          <w:sz w:val="20"/>
          <w:szCs w:val="20"/>
          <w:lang w:eastAsia="es-ES"/>
        </w:rPr>
      </w:pPr>
    </w:p>
    <w:p w14:paraId="4BEE65FC" w14:textId="77777777" w:rsidR="00413987" w:rsidRPr="00413987" w:rsidRDefault="00413987" w:rsidP="00086D3B">
      <w:pPr>
        <w:widowControl/>
        <w:shd w:val="clear" w:color="auto" w:fill="FFFFFF" w:themeFill="background1"/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lang w:eastAsia="es-ES"/>
        </w:rPr>
        <w:t> Escribe el concepto de arte bizantino que le corresponda a cada una de las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lang w:eastAsia="es-ES"/>
        </w:rPr>
        <w:t>definiciones siguientes.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  <w:t>a. Triángulos esféricos en los ángulos de una cúpula que permiten el paso de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  <w:t>la planta cuadrada a la circular.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  <w:t>b.</w:t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lang w:eastAsia="es-ES"/>
        </w:rPr>
        <w:t> Imágene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s de temática religiosa habitualmente pintadas sobre tabla.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  <w:t>c. Planta en forma de cruz con los cuatro brazos iguales.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  <w:t>d. Cubierta abovedada en forma de media esfera.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  <w:t>e. Composición decorativa realizada a base de pequeñas piezas de cerámica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  <w:t>denominadas teselas.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4F4F0"/>
          <w:lang w:eastAsia="es-ES"/>
        </w:rPr>
        <w:t>Los mosaicos</w:t>
      </w: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4F4F0"/>
          <w:lang w:eastAsia="es-ES"/>
        </w:rPr>
        <w:t> </w:t>
      </w:r>
      <w:r w:rsidRPr="00413987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Los muros y las cúpulas de las construcciones se recubrían con ………………….</w:t>
      </w:r>
    </w:p>
    <w:tbl>
      <w:tblPr>
        <w:tblW w:w="9214" w:type="dxa"/>
        <w:tblCellSpacing w:w="0" w:type="dxa"/>
        <w:shd w:val="clear" w:color="auto" w:fill="F4F4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3"/>
        <w:gridCol w:w="1238"/>
        <w:gridCol w:w="74"/>
        <w:gridCol w:w="656"/>
        <w:gridCol w:w="656"/>
        <w:gridCol w:w="656"/>
        <w:gridCol w:w="656"/>
        <w:gridCol w:w="3255"/>
      </w:tblGrid>
      <w:tr w:rsidR="00086D3B" w:rsidRPr="00413987" w14:paraId="0AE03933" w14:textId="77777777" w:rsidTr="00086D3B">
        <w:trPr>
          <w:tblCellSpacing w:w="0" w:type="dxa"/>
        </w:trPr>
        <w:tc>
          <w:tcPr>
            <w:tcW w:w="2023" w:type="dxa"/>
            <w:shd w:val="clear" w:color="auto" w:fill="F4F4F0"/>
            <w:hideMark/>
          </w:tcPr>
          <w:p w14:paraId="13CB60F9" w14:textId="3F758946" w:rsidR="00413987" w:rsidRPr="00413987" w:rsidRDefault="00413987" w:rsidP="00086D3B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  <w:r w:rsidRPr="00413987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 xml:space="preserve"> El…………………. en la decoración de </w:t>
            </w:r>
            <w:proofErr w:type="spellStart"/>
            <w:r w:rsidRPr="00413987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lointeriores</w:t>
            </w:r>
            <w:proofErr w:type="spellEnd"/>
            <w:r w:rsidRPr="00413987"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  <w:t>.</w:t>
            </w:r>
          </w:p>
        </w:tc>
        <w:tc>
          <w:tcPr>
            <w:tcW w:w="1238" w:type="dxa"/>
            <w:shd w:val="clear" w:color="auto" w:fill="FFFFFF" w:themeFill="background1"/>
            <w:vAlign w:val="center"/>
            <w:hideMark/>
          </w:tcPr>
          <w:p w14:paraId="7C53DD8F" w14:textId="77777777" w:rsidR="00413987" w:rsidRPr="00413987" w:rsidRDefault="00413987" w:rsidP="00086D3B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  <w:tc>
          <w:tcPr>
            <w:tcW w:w="74" w:type="dxa"/>
            <w:shd w:val="clear" w:color="auto" w:fill="FFFFFF" w:themeFill="background1"/>
            <w:vAlign w:val="center"/>
            <w:hideMark/>
          </w:tcPr>
          <w:p w14:paraId="3867C47D" w14:textId="77777777" w:rsidR="00413987" w:rsidRPr="00413987" w:rsidRDefault="00413987" w:rsidP="00086D3B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FE9CDE4" w14:textId="77777777" w:rsidR="00413987" w:rsidRPr="00413987" w:rsidRDefault="00413987" w:rsidP="00086D3B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478CA5E7" w14:textId="77777777" w:rsidR="00413987" w:rsidRPr="00413987" w:rsidRDefault="00413987" w:rsidP="00086D3B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9C57557" w14:textId="77777777" w:rsidR="00413987" w:rsidRPr="00413987" w:rsidRDefault="00413987" w:rsidP="00086D3B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2733966C" w14:textId="77777777" w:rsidR="00413987" w:rsidRPr="00413987" w:rsidRDefault="00413987" w:rsidP="00086D3B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  <w:tc>
          <w:tcPr>
            <w:tcW w:w="3255" w:type="dxa"/>
            <w:shd w:val="clear" w:color="auto" w:fill="FFFFFF" w:themeFill="background1"/>
            <w:hideMark/>
          </w:tcPr>
          <w:p w14:paraId="011E84FB" w14:textId="77777777" w:rsidR="00413987" w:rsidRPr="00413987" w:rsidRDefault="00413987" w:rsidP="00086D3B">
            <w:pPr>
              <w:widowControl/>
              <w:shd w:val="clear" w:color="auto" w:fill="FFFFFF" w:themeFill="background1"/>
              <w:autoSpaceDE/>
              <w:autoSpaceDN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es-ES"/>
              </w:rPr>
            </w:pPr>
          </w:p>
        </w:tc>
      </w:tr>
    </w:tbl>
    <w:p w14:paraId="447F5EFD" w14:textId="56FF0CDA" w:rsidR="00B22421" w:rsidRDefault="00413987" w:rsidP="00086D3B">
      <w:pPr>
        <w:shd w:val="clear" w:color="auto" w:fill="FFFFFF" w:themeFill="background1"/>
      </w:pPr>
      <w:r w:rsidRPr="00413987">
        <w:rPr>
          <w:rFonts w:ascii="Arial" w:eastAsia="Times New Roman" w:hAnsi="Arial" w:cs="Arial"/>
          <w:color w:val="333333"/>
          <w:sz w:val="20"/>
          <w:szCs w:val="20"/>
          <w:lang w:eastAsia="es-ES"/>
        </w:rPr>
        <w:br/>
      </w:r>
      <w:r w:rsidRPr="00086D3B">
        <w:rPr>
          <w:rFonts w:ascii="Arial" w:eastAsia="Times New Roman" w:hAnsi="Arial" w:cs="Arial"/>
          <w:b/>
          <w:bCs/>
          <w:color w:val="333333"/>
          <w:sz w:val="20"/>
          <w:szCs w:val="20"/>
          <w:shd w:val="clear" w:color="auto" w:fill="FFFFFF" w:themeFill="background1"/>
          <w:lang w:eastAsia="es-ES"/>
        </w:rPr>
        <w:t>Los iconos</w:t>
      </w:r>
      <w:r w:rsidRPr="00086D3B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  <w:t xml:space="preserve">¿Qué </w:t>
      </w:r>
      <w:proofErr w:type="spellStart"/>
      <w:r w:rsidRPr="00086D3B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són</w:t>
      </w:r>
      <w:proofErr w:type="spellEnd"/>
      <w:r w:rsidRPr="00086D3B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t>? ¿Cuáles son sus características? ¿Cómo se representan?</w:t>
      </w:r>
      <w:r w:rsidRPr="00086D3B">
        <w:rPr>
          <w:rFonts w:ascii="Arial" w:eastAsia="Times New Roman" w:hAnsi="Arial" w:cs="Arial"/>
          <w:color w:val="333333"/>
          <w:sz w:val="20"/>
          <w:szCs w:val="20"/>
          <w:shd w:val="clear" w:color="auto" w:fill="FFFFFF" w:themeFill="background1"/>
          <w:lang w:eastAsia="es-ES"/>
        </w:rPr>
        <w:br/>
      </w:r>
    </w:p>
    <w:sectPr w:rsidR="00B22421" w:rsidSect="00086D3B">
      <w:pgSz w:w="11906" w:h="16838"/>
      <w:pgMar w:top="624" w:right="964" w:bottom="851" w:left="96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2F1FAB"/>
    <w:multiLevelType w:val="multilevel"/>
    <w:tmpl w:val="2E5E5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987"/>
    <w:rsid w:val="00086D3B"/>
    <w:rsid w:val="001A2240"/>
    <w:rsid w:val="003324DC"/>
    <w:rsid w:val="00413987"/>
    <w:rsid w:val="006064BF"/>
    <w:rsid w:val="00697BDC"/>
    <w:rsid w:val="00B620EC"/>
    <w:rsid w:val="00B95C73"/>
    <w:rsid w:val="00D87AEE"/>
    <w:rsid w:val="00EF1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FAA42"/>
  <w15:chartTrackingRefBased/>
  <w15:docId w15:val="{6D15D009-8799-4C73-B6B0-34C3E1AC1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480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4BF"/>
    <w:pPr>
      <w:widowControl w:val="0"/>
      <w:autoSpaceDE w:val="0"/>
      <w:spacing w:after="0" w:line="240" w:lineRule="auto"/>
      <w:textAlignment w:val="auto"/>
    </w:pPr>
    <w:rPr>
      <w:rFonts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064BF"/>
  </w:style>
  <w:style w:type="character" w:styleId="Hipervnculo">
    <w:name w:val="Hyperlink"/>
    <w:basedOn w:val="Fuentedeprrafopredeter"/>
    <w:uiPriority w:val="99"/>
    <w:semiHidden/>
    <w:unhideWhenUsed/>
    <w:rsid w:val="004139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48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1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8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2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25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90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48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3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1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hyperlink" Target="https://images-blogger-opensocial.googleusercontent.com/gadgets/proxy?url=http%3A%2F%2Fwww.culturaclasica.com%2Ffiles%2FSkylitzes.gif&amp;container=blogger&amp;gadget=a&amp;rewriteMime=image%2F*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2.bp.blogspot.com/-3RgEowMATJo/VBKYmV-uurI/AAAAAAAANOg/yY7zppsFf3Q/s1600/imp_bizantino.jpg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4.bp.blogspot.com/-6ajpn3LB7e4/VBSSa5UeWDI/AAAAAAAANRM/Lwl4WVyM7EE/s1600/santa%2Bsofia.JP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756</Words>
  <Characters>4159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3</cp:revision>
  <dcterms:created xsi:type="dcterms:W3CDTF">2021-08-12T16:58:00Z</dcterms:created>
  <dcterms:modified xsi:type="dcterms:W3CDTF">2021-08-12T17:44:00Z</dcterms:modified>
</cp:coreProperties>
</file>